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>
          <w:color w:val="17365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color w:val="17365d"/>
          <w:sz w:val="40"/>
          <w:szCs w:val="40"/>
        </w:rPr>
      </w:pPr>
      <w:r w:rsidDel="00000000" w:rsidR="00000000" w:rsidRPr="00000000">
        <w:rPr>
          <w:color w:val="17365d"/>
          <w:sz w:val="40"/>
          <w:szCs w:val="40"/>
        </w:rPr>
        <w:drawing>
          <wp:inline distB="114300" distT="114300" distL="114300" distR="114300">
            <wp:extent cx="804863" cy="804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04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Daniels Run PTA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Meeting Agenda -  January 16,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I.        </w:t>
        <w:tab/>
        <w:t xml:space="preserve">Welcome and Introductions, called to order at 7:01 PM. 12 members present.</w:t>
      </w:r>
    </w:p>
    <w:p w:rsidR="00000000" w:rsidDel="00000000" w:rsidP="00000000" w:rsidRDefault="00000000" w:rsidRPr="00000000" w14:paraId="00000008">
      <w:pPr>
        <w:pageBreakBefore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48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III.</w:t>
        <w:tab/>
        <w:t xml:space="preserve">Admin Report - Ms. Mullen</w:t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  <w:t xml:space="preserve">Visit to Sunrise Assisted living community home, chorus singers visited in December.</w:t>
      </w:r>
    </w:p>
    <w:p w:rsidR="00000000" w:rsidDel="00000000" w:rsidP="00000000" w:rsidRDefault="00000000" w:rsidRPr="00000000" w14:paraId="0000000B">
      <w:pPr>
        <w:pageBreakBefore w:val="0"/>
        <w:spacing w:line="48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  <w:t xml:space="preserve">Strings concert this week, over 100 students participate in the strings program.</w:t>
      </w:r>
    </w:p>
    <w:p w:rsidR="00000000" w:rsidDel="00000000" w:rsidP="00000000" w:rsidRDefault="00000000" w:rsidRPr="00000000" w14:paraId="0000000C">
      <w:pPr>
        <w:pageBreakBefore w:val="0"/>
        <w:spacing w:line="48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  <w:t xml:space="preserve">Geometry is going on all around the school! As well as some assessments.</w:t>
      </w:r>
    </w:p>
    <w:p w:rsidR="00000000" w:rsidDel="00000000" w:rsidP="00000000" w:rsidRDefault="00000000" w:rsidRPr="00000000" w14:paraId="0000000D">
      <w:pPr>
        <w:pageBreakBefore w:val="0"/>
        <w:spacing w:line="48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  <w:t xml:space="preserve">Potential event Music Movies Night, through the Honors Program at Fairfax High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IV.  </w:t>
        <w:tab/>
        <w:t xml:space="preserve">Reports of Officers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President- Beth Brixius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31.2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International Night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31.2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Bingo Night - February 28. A high energy night with lots of prizes and raffle baskets.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31.2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Spring Cleaning - April 1, 9:30-11 morning.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31.2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Donuts with Dragons, date not set yet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31.2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Daniels Run vs. Providence game in spring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31.2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BOGO book fair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31.2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Teacher Appreciation Week. We need lots of volunteers.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31.2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Nominating Committee - Need to fill within the next month.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31.2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VP Fundraising- Sara Pagani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31.2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VP Membership- Elli Davou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331.2" w:lineRule="auto"/>
        <w:ind w:left="216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Membership Update - 199 members currently.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Secretary- Alex Hume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International Night - coming up February 20th. Concert is the 2nd hour, 1st hour is the table event. Ms. McCarten would love more parents and other volunteers for the performance.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Treasurer- Lauren McMinn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331.2" w:lineRule="auto"/>
        <w:ind w:left="216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Ice Skating Event  - a fairly young event, 3 or 4 years, Daniels Run students will receive a ticket for skates and admission. Family members will pay their own admission. It’s on the CUE bus route too!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Budget Report - no update on budget right now.</w:t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VII.      Adjournment - Meeting adjourned at 7:30 PM.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